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8E0A28A" w14:textId="77777777" w:rsidR="00810FAE" w:rsidRDefault="00810FAE" w:rsidP="00810FAE">
      <w:r>
        <w:t>2 căi</w:t>
      </w:r>
    </w:p>
    <w:p w14:paraId="0CC875FB" w14:textId="77777777" w:rsidR="00810FAE" w:rsidRDefault="00810FAE" w:rsidP="00810FAE">
      <w:r>
        <w:t>1 intrare – 2 ieşiri</w:t>
      </w:r>
    </w:p>
    <w:p w14:paraId="0162DC9A" w14:textId="77777777" w:rsidR="00810FAE" w:rsidRDefault="00810FAE" w:rsidP="00810FAE">
      <w:r>
        <w:t>pentru televiziune, radio</w:t>
      </w:r>
    </w:p>
    <w:p w14:paraId="37634C3E" w14:textId="48B5BF2F" w:rsidR="00481B83" w:rsidRPr="00C34403" w:rsidRDefault="00810FAE" w:rsidP="00810FAE">
      <w:r>
        <w:t>5 - 900 MHz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94F56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0FA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003FB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4114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105</cp:revision>
  <dcterms:created xsi:type="dcterms:W3CDTF">2022-06-28T11:06:00Z</dcterms:created>
  <dcterms:modified xsi:type="dcterms:W3CDTF">2023-01-12T08:15:00Z</dcterms:modified>
</cp:coreProperties>
</file>